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2A" w:rsidRPr="00C9483F" w:rsidRDefault="00A95D2A" w:rsidP="00A95D2A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color w:val="7030A0"/>
        </w:rPr>
      </w:pPr>
      <w:r w:rsidRPr="00C9483F">
        <w:rPr>
          <w:b/>
          <w:color w:val="7030A0"/>
        </w:rPr>
        <w:t>РЕКОМЕНДАЦИИ ПО РАЗВИТИЮ ВНИМАНИЯ</w:t>
      </w:r>
    </w:p>
    <w:p w:rsidR="00C9483F" w:rsidRPr="00695744" w:rsidRDefault="00C9483F" w:rsidP="00A95D2A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b/>
          <w:bCs/>
          <w:color w:val="000000"/>
          <w:sz w:val="28"/>
          <w:szCs w:val="28"/>
        </w:rPr>
        <w:tab/>
        <w:t>Внимание</w:t>
      </w:r>
      <w:r w:rsidRPr="00695744">
        <w:rPr>
          <w:rStyle w:val="apple-converted-space"/>
          <w:color w:val="000000"/>
          <w:sz w:val="28"/>
          <w:szCs w:val="28"/>
        </w:rPr>
        <w:t> </w:t>
      </w:r>
      <w:r w:rsidRPr="00695744">
        <w:rPr>
          <w:color w:val="000000"/>
          <w:sz w:val="28"/>
          <w:szCs w:val="28"/>
        </w:rPr>
        <w:t>- направленность и сосредоточенность психической деятельности на каком-то объекте. Способность к непроизвольному вниманию свойственна всем людям без исключения.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b/>
          <w:bCs/>
          <w:color w:val="000000"/>
          <w:sz w:val="28"/>
          <w:szCs w:val="28"/>
        </w:rPr>
        <w:tab/>
        <w:t>Внимательность</w:t>
      </w:r>
      <w:r w:rsidRPr="00695744">
        <w:rPr>
          <w:rStyle w:val="apple-converted-space"/>
          <w:color w:val="000000"/>
          <w:sz w:val="28"/>
          <w:szCs w:val="28"/>
        </w:rPr>
        <w:t> </w:t>
      </w:r>
      <w:r w:rsidRPr="00695744">
        <w:rPr>
          <w:color w:val="000000"/>
          <w:sz w:val="28"/>
          <w:szCs w:val="28"/>
        </w:rPr>
        <w:t>- сложившееся качество личности. Рассеянный школьник, как и все другие дети, способен "обратить внимание" на какой-то объект. Однако он часто не может полностью сосредоточиться на этом объекте: внимательность еще не стала его личным качеством. Понятно, что отсутствие этого важного качества не лучшим образом сказывается на его школьных достижениях.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 xml:space="preserve">Рассеянность может быть обусловлена каким-то заболеванием, нарушением мозговой деятельности или, например, воспалением носоглотки, </w:t>
      </w:r>
      <w:proofErr w:type="spellStart"/>
      <w:r w:rsidRPr="00695744">
        <w:rPr>
          <w:color w:val="000000"/>
          <w:sz w:val="28"/>
          <w:szCs w:val="28"/>
        </w:rPr>
        <w:t>аденоидитом</w:t>
      </w:r>
      <w:proofErr w:type="spellEnd"/>
      <w:r w:rsidRPr="00695744">
        <w:rPr>
          <w:color w:val="000000"/>
          <w:sz w:val="28"/>
          <w:szCs w:val="28"/>
        </w:rPr>
        <w:t>. Но почему же тогда так много невнимательных среди здоровых детей? Понятно, что не стоит ждать особой сосредоточенности, если ребенок устал, ему неинтересно, у него в данный момент другие желания, а вокруг много посторонних раздражителей. Но эти объяснимые временные состояния постепенно складываются в общий стиль учебной работы, а затем становятся жизненным стилем.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Организация внимания школьника на уроке зависит, прежде всего, от мастерства учителя. Дома же родителям приходится брать эти функции на себя.</w:t>
      </w:r>
    </w:p>
    <w:p w:rsidR="00A95D2A" w:rsidRPr="00695744" w:rsidRDefault="00A95D2A" w:rsidP="00A95D2A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695744">
        <w:rPr>
          <w:b/>
          <w:i/>
          <w:sz w:val="28"/>
          <w:szCs w:val="28"/>
        </w:rPr>
        <w:t>РЕКОМЕНДАЦИИ: на что родителям необходимо обратить внимание?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 xml:space="preserve">1. 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детей с низким уровнем развития внимания особенно важно всегда начинать приготовление уроков в одно и то же время. Тогда им </w:t>
      </w:r>
      <w:r w:rsidR="00695744" w:rsidRPr="00695744">
        <w:rPr>
          <w:color w:val="000000"/>
          <w:sz w:val="28"/>
          <w:szCs w:val="28"/>
        </w:rPr>
        <w:t>легче настроиться</w:t>
      </w:r>
      <w:r w:rsidRPr="00695744">
        <w:rPr>
          <w:color w:val="000000"/>
          <w:sz w:val="28"/>
          <w:szCs w:val="28"/>
        </w:rPr>
        <w:t xml:space="preserve"> на работу. Установка 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 Тогда ничто не будет отвлекать ребенка от основного занятия.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2. Все необходимое для работы всегда должно быть у ребенка под рукой. Начиная от ручки, бумаги и до таблиц, схем, словарей и т.п.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3. В перерывах между сложными видами работы используйте приемы расслабления или двигательную разрядку.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 xml:space="preserve">4. 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Вашего школьника ошибки. </w:t>
      </w:r>
      <w:r w:rsidR="00695744" w:rsidRPr="00695744">
        <w:rPr>
          <w:color w:val="000000"/>
          <w:sz w:val="28"/>
          <w:szCs w:val="28"/>
        </w:rPr>
        <w:t>Например,</w:t>
      </w:r>
      <w:r w:rsidRPr="00695744">
        <w:rPr>
          <w:color w:val="000000"/>
          <w:sz w:val="28"/>
          <w:szCs w:val="28"/>
        </w:rPr>
        <w:t xml:space="preserve">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способами:</w:t>
      </w:r>
    </w:p>
    <w:p w:rsidR="00A95D2A" w:rsidRPr="00695744" w:rsidRDefault="00A95D2A" w:rsidP="00A95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самостоятельно, читая про себя;</w:t>
      </w:r>
    </w:p>
    <w:p w:rsidR="00A95D2A" w:rsidRPr="00695744" w:rsidRDefault="00A95D2A" w:rsidP="00A95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читая вслух и отчеркивая слоги вертикальными черточками;</w:t>
      </w:r>
    </w:p>
    <w:p w:rsidR="00A95D2A" w:rsidRPr="00695744" w:rsidRDefault="00A95D2A" w:rsidP="00A95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сравнивать текст с правильным образцом.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ab/>
        <w:t xml:space="preserve">Научите ребенка при проверке пользоваться непрозрачной линейкой. С ее помощью слово открывается постепенно, по слогам, без </w:t>
      </w:r>
      <w:r w:rsidR="00695744" w:rsidRPr="00695744">
        <w:rPr>
          <w:color w:val="000000"/>
          <w:sz w:val="28"/>
          <w:szCs w:val="28"/>
        </w:rPr>
        <w:t>за бегания</w:t>
      </w:r>
      <w:r w:rsidRPr="00695744">
        <w:rPr>
          <w:color w:val="000000"/>
          <w:sz w:val="28"/>
          <w:szCs w:val="28"/>
        </w:rPr>
        <w:t xml:space="preserve"> вперед. Ведь ошибки часто не замечаются, если </w:t>
      </w:r>
      <w:r w:rsidR="00695744" w:rsidRPr="00695744">
        <w:rPr>
          <w:color w:val="000000"/>
          <w:sz w:val="28"/>
          <w:szCs w:val="28"/>
        </w:rPr>
        <w:t>ученик забегает вперед</w:t>
      </w:r>
      <w:r w:rsidRPr="00695744">
        <w:rPr>
          <w:color w:val="000000"/>
          <w:sz w:val="28"/>
          <w:szCs w:val="28"/>
        </w:rPr>
        <w:t xml:space="preserve"> и "узнает" слово.</w:t>
      </w:r>
    </w:p>
    <w:p w:rsidR="00A95D2A" w:rsidRPr="00695744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695744">
        <w:rPr>
          <w:color w:val="000000"/>
          <w:sz w:val="28"/>
          <w:szCs w:val="28"/>
        </w:rPr>
        <w:t xml:space="preserve">5. Выберите специальное время для упражнений, развивающих способность к сосредоточению, концентрации, повышающих устойчивость внимания, умение переключаться. Таких упражнений достаточно много, но они должны быть </w:t>
      </w:r>
      <w:r w:rsidRPr="00695744">
        <w:rPr>
          <w:color w:val="000000"/>
          <w:sz w:val="28"/>
          <w:szCs w:val="28"/>
        </w:rPr>
        <w:lastRenderedPageBreak/>
        <w:t xml:space="preserve">интересными и не восприниматься как продолжение скучных уроков. Найти такие упражнения можно в многочисленной литературе для родителей. </w:t>
      </w:r>
      <w:r w:rsidRPr="00695744">
        <w:rPr>
          <w:color w:val="000000"/>
          <w:sz w:val="28"/>
          <w:szCs w:val="28"/>
        </w:rPr>
        <w:tab/>
      </w:r>
      <w:r w:rsidRPr="00695744">
        <w:rPr>
          <w:b/>
          <w:color w:val="000000"/>
          <w:sz w:val="28"/>
          <w:szCs w:val="28"/>
          <w:u w:val="single"/>
        </w:rPr>
        <w:t>Примеры:</w:t>
      </w:r>
    </w:p>
    <w:p w:rsidR="00A95D2A" w:rsidRPr="00695744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Например, если Ваш ребенок невнимателен при чтении и письме, предложите ему такое задание. Возьмите несколько страниц печатного текста из старой книги или журнала (шрифт должен быть достаточно крупным). Инструкция: "Вычеркни все буквы "т", а буквы "д" обведи кружком". А потом вместе с ребенком проверьте, сколько допущено ошибок. Упражнение можно повторять каждый день, меняя инструкцию. Постепенно количество ошибок будет снижаться.</w:t>
      </w:r>
    </w:p>
    <w:p w:rsidR="00A95D2A" w:rsidRPr="00695744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 xml:space="preserve">Можно найти специальные фигурные таблицы для тренировки способности к переключению внимания. Дается инструкция в каждой фигурке таблицы поставить определенный значок. </w:t>
      </w:r>
      <w:r w:rsidR="00695744" w:rsidRPr="00695744">
        <w:rPr>
          <w:color w:val="000000"/>
          <w:sz w:val="28"/>
          <w:szCs w:val="28"/>
        </w:rPr>
        <w:t>Например,</w:t>
      </w:r>
      <w:r w:rsidR="00695744">
        <w:rPr>
          <w:color w:val="000000"/>
          <w:sz w:val="28"/>
          <w:szCs w:val="28"/>
        </w:rPr>
        <w:t xml:space="preserve"> </w:t>
      </w:r>
      <w:r w:rsidRPr="00695744">
        <w:rPr>
          <w:color w:val="000000"/>
          <w:sz w:val="28"/>
          <w:szCs w:val="28"/>
        </w:rPr>
        <w:t>в квадрате - горизонтальную черточку, в кружке - вертикальную, в треугольнике - точку и т. д.</w:t>
      </w:r>
    </w:p>
    <w:p w:rsidR="00A95D2A" w:rsidRPr="00695744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 xml:space="preserve">Очень полезны упражнения по расшифровке сообщений, записанных специальными значками (вроде пляшущих человечков из рассказа А. </w:t>
      </w:r>
      <w:proofErr w:type="spellStart"/>
      <w:r w:rsidRPr="00695744">
        <w:rPr>
          <w:color w:val="000000"/>
          <w:sz w:val="28"/>
          <w:szCs w:val="28"/>
        </w:rPr>
        <w:t>Конан-Дойля</w:t>
      </w:r>
      <w:proofErr w:type="spellEnd"/>
      <w:r w:rsidRPr="00695744">
        <w:rPr>
          <w:color w:val="000000"/>
          <w:sz w:val="28"/>
          <w:szCs w:val="28"/>
        </w:rPr>
        <w:t>). Придумайте такой секретный алфавит и составьте с его помощью небольшое письмо. Этот вид работы довольно сложный, но очень полезен для тренировки способности к концентрации и распределению внимания.</w:t>
      </w:r>
    </w:p>
    <w:p w:rsidR="00A95D2A" w:rsidRPr="00695744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Известное упражнение - отыскивание по порядку чисел, произвольно разбросанных на листе бумаги. Вы можете сами нарисовать такую таблицу.</w:t>
      </w:r>
    </w:p>
    <w:p w:rsidR="00A95D2A" w:rsidRPr="00695744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 xml:space="preserve">Возможно, что Вашему ребенку понадобится тренировка специфического вида внимания. Например, он хорошо воспринимает информацию, представленную в зрительном, наглядном виде. Значит, необходимо развивать у такого школьника слуховое внимание, учить его сосредоточиваться на своих слуховых ощущениях. Попросите его закрыть глаза и прислушаться к окружающим звукам. А затем пускай перечислит то, что услышал (шум льющейся на кухне воды, звуки с улицы, разговор за стеной и т.д.). Или такое упражнение: вы называете ребенку в произвольном порядке несколько имен. Каждое должно прозвучать несколько раз. </w:t>
      </w:r>
      <w:r w:rsidR="00695744" w:rsidRPr="00695744">
        <w:rPr>
          <w:color w:val="000000"/>
          <w:sz w:val="28"/>
          <w:szCs w:val="28"/>
        </w:rPr>
        <w:t>Например,</w:t>
      </w:r>
      <w:bookmarkStart w:id="0" w:name="_GoBack"/>
      <w:bookmarkEnd w:id="0"/>
      <w:r w:rsidRPr="00695744">
        <w:rPr>
          <w:color w:val="000000"/>
          <w:sz w:val="28"/>
          <w:szCs w:val="28"/>
        </w:rPr>
        <w:t xml:space="preserve"> Катя, Антон, Даша, Дима, Антон, Антон, Даша, Катя, Дима, Катя и т.д. При этом отмечаете для себя, сколько раз назвали то или иное имя. Задача ребенка - сказать, сколько раз прозвучало каждое имя.</w:t>
      </w:r>
    </w:p>
    <w:p w:rsidR="00A95D2A" w:rsidRPr="00695744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5744">
        <w:rPr>
          <w:color w:val="000000"/>
          <w:sz w:val="28"/>
          <w:szCs w:val="28"/>
        </w:rPr>
        <w:t>Бывает, что ребенок, наоборот, недостаточно внимателен при восприятии зрительной информации. В таком случае стоит тренировать его наблюдательность, умение подмечать детали, сравнивать величину, цвет, положение предметов, другие признаки. Возьмите несколько любых мелких предметов, расположите их на столе. Попросите ребенка в течение 30 секунд рассмотреть эту композицию. Затем он отвернется, а Вы в это время что-то измените: переставите предметы, добавите такой же, но другого цвета, что-то вовсе уберете. Ребенку нужно сказать, что изменилось. Полезно сравнение двух картинок, похожих на первый взгляд, но различающихся в деталях.</w:t>
      </w:r>
    </w:p>
    <w:sectPr w:rsidR="00A95D2A" w:rsidRPr="00695744" w:rsidSect="00A9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20D07"/>
    <w:multiLevelType w:val="hybridMultilevel"/>
    <w:tmpl w:val="D1509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2E5A"/>
    <w:multiLevelType w:val="hybridMultilevel"/>
    <w:tmpl w:val="DF80C758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7054C4B"/>
    <w:multiLevelType w:val="hybridMultilevel"/>
    <w:tmpl w:val="8E4EC034"/>
    <w:lvl w:ilvl="0" w:tplc="C478D464">
      <w:numFmt w:val="bullet"/>
      <w:lvlText w:val="·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D2A"/>
    <w:rsid w:val="001C44C8"/>
    <w:rsid w:val="00695744"/>
    <w:rsid w:val="00A95D2A"/>
    <w:rsid w:val="00C6621C"/>
    <w:rsid w:val="00C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B9024-0E94-47F2-98A0-50193BE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A9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Маргарита</cp:lastModifiedBy>
  <cp:revision>3</cp:revision>
  <dcterms:created xsi:type="dcterms:W3CDTF">2013-11-01T16:19:00Z</dcterms:created>
  <dcterms:modified xsi:type="dcterms:W3CDTF">2024-02-29T13:24:00Z</dcterms:modified>
</cp:coreProperties>
</file>