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D7D" w:rsidRPr="00D52D7D" w:rsidRDefault="00BB3BD8" w:rsidP="00BB3BD8">
      <w:pPr>
        <w:shd w:val="clear" w:color="auto" w:fill="FFFFFF"/>
        <w:spacing w:after="105" w:line="66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  <w:t>К</w:t>
      </w:r>
      <w:r w:rsidR="00D52D7D" w:rsidRPr="00D52D7D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  <w:t>ак с детьми разного возраста говорить о </w:t>
      </w:r>
      <w:proofErr w:type="spellStart"/>
      <w:r w:rsidR="00D52D7D" w:rsidRPr="00D52D7D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  <w:t>коронавирусе</w:t>
      </w:r>
      <w:proofErr w:type="spellEnd"/>
    </w:p>
    <w:p w:rsidR="00D52D7D" w:rsidRPr="00D52D7D" w:rsidRDefault="00BB3BD8" w:rsidP="00BB3BD8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D52D7D" w:rsidRPr="00D52D7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Психологи советуют делать это в соответствии с возрастом и уровнем </w:t>
      </w:r>
      <w:bookmarkStart w:id="0" w:name="_GoBack"/>
      <w:bookmarkEnd w:id="0"/>
      <w:r w:rsidR="00D52D7D" w:rsidRPr="00D52D7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развития ребенка. А чтобы развеять страхи и тревоги, нужен открытый и честный разговор.</w:t>
      </w:r>
    </w:p>
    <w:p w:rsidR="00D52D7D" w:rsidRPr="00D52D7D" w:rsidRDefault="00D52D7D" w:rsidP="00BB3BD8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D52D7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Даже </w:t>
      </w:r>
      <w:proofErr w:type="gramStart"/>
      <w:r w:rsidRPr="00D52D7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если</w:t>
      </w:r>
      <w:proofErr w:type="gramEnd"/>
      <w:r w:rsidRPr="00D52D7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кажется, что ребенок особо не следит за новостями о </w:t>
      </w:r>
      <w:proofErr w:type="spellStart"/>
      <w:r w:rsidRPr="00D52D7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коронавирусе</w:t>
      </w:r>
      <w:proofErr w:type="spellEnd"/>
      <w:r w:rsidRPr="00D52D7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он чувствует, как нервничают взрослые, обсуждая между собой пандемию. Он может слышать что-то на эту тему от друзей, родственников, видеть сюжеты по телевизору, многое не понимать и пугаться. Вместо того чтобы пускать все на самотек, стоит обсудить с ребенком происходящее в мире и помочь ему справиться со страхом и тревогой. Делать это надо в соответствии с возрастом.</w:t>
      </w:r>
    </w:p>
    <w:p w:rsidR="00D52D7D" w:rsidRPr="00D52D7D" w:rsidRDefault="00D52D7D" w:rsidP="00BB3BD8">
      <w:pPr>
        <w:shd w:val="clear" w:color="auto" w:fill="FFFFFF"/>
        <w:spacing w:after="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D52D7D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Начальная школа. </w:t>
      </w:r>
      <w:r w:rsidRPr="00D52D7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Дети могут бояться, что заболеют и умрут не только их родители или друзья, но и они сами. Если они услышали, что от вызванной </w:t>
      </w:r>
      <w:proofErr w:type="spellStart"/>
      <w:r w:rsidRPr="00D52D7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коронавирусом</w:t>
      </w:r>
      <w:proofErr w:type="spellEnd"/>
      <w:r w:rsidRPr="00D52D7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пневмонии умирают пожилые люди, то будут тревожиться и о своих дедушках и бабушках.</w:t>
      </w:r>
    </w:p>
    <w:p w:rsidR="00D52D7D" w:rsidRPr="00D52D7D" w:rsidRDefault="00D52D7D" w:rsidP="00BB3BD8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D52D7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Ученикам начальной школы нужно честно, спокойно и в доступной форме, без преувеличений и чрезмерных эмоций объяснить, что происходит. Убедить детей: взрослые делают все, что в их силах, чтобы не случилось ничего плохого. Необходимо рассказать о мерах профилактики, которые предупреждают распространение вируса, и напомнить, что взрослые – родители, учителя – всегда готовы ответить на любые вопросы.</w:t>
      </w:r>
    </w:p>
    <w:p w:rsidR="00D52D7D" w:rsidRPr="00D52D7D" w:rsidRDefault="00D52D7D" w:rsidP="00BB3BD8">
      <w:pPr>
        <w:shd w:val="clear" w:color="auto" w:fill="FFFFFF"/>
        <w:spacing w:after="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D52D7D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Средняя школа. </w:t>
      </w:r>
      <w:r w:rsidRPr="00D52D7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Дети этой возрастной группы в курсе происходящего – читают новости в интернете, обсуждают их с друзьями, в </w:t>
      </w:r>
      <w:proofErr w:type="spellStart"/>
      <w:r w:rsidRPr="00D52D7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соцсетях</w:t>
      </w:r>
      <w:proofErr w:type="spellEnd"/>
      <w:r w:rsidRPr="00D52D7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 Они могут беспокоиться о будущем, поэтому в разговоре с ними необходимо придерживаться фактов, не грузить своими страхами по поводу возможных апокалиптических сценариев.</w:t>
      </w:r>
    </w:p>
    <w:p w:rsidR="00D52D7D" w:rsidRPr="00D52D7D" w:rsidRDefault="00D52D7D" w:rsidP="00BB3BD8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D52D7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Важно обсуждать с детьми, что они читали в сети или видели по телевизору, помочь им разобраться, каким источникам доверять, а каким не стоит. Также можно обсудить, как на глазах меняется мир из-</w:t>
      </w:r>
      <w:r w:rsidRPr="00D52D7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за пандемии, какие фобии и опасные стереотипы проявляются в людях в такой ситуации, рассказать о позитивных примерах поведения. Если у ребенка появились признаки тревожности, необходимо расспросить его о том, что он чувствует, и объяснить, что эти эмоции вполне естественны.</w:t>
      </w:r>
    </w:p>
    <w:p w:rsidR="00D52D7D" w:rsidRPr="00D52D7D" w:rsidRDefault="00D52D7D" w:rsidP="00BB3BD8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D52D7D">
        <w:rPr>
          <w:rFonts w:ascii="Arial" w:eastAsia="Times New Roman" w:hAnsi="Arial" w:cs="Arial"/>
          <w:color w:val="6F6F6F"/>
          <w:sz w:val="17"/>
          <w:szCs w:val="17"/>
          <w:bdr w:val="single" w:sz="6" w:space="2" w:color="E1E1E1" w:frame="1"/>
          <w:shd w:val="clear" w:color="auto" w:fill="FFFFFF"/>
          <w:lang w:eastAsia="ru-RU"/>
        </w:rPr>
        <w:t>+</w:t>
      </w:r>
    </w:p>
    <w:p w:rsidR="00D52D7D" w:rsidRPr="00D52D7D" w:rsidRDefault="00D52D7D" w:rsidP="00BB3BD8">
      <w:pPr>
        <w:shd w:val="clear" w:color="auto" w:fill="FFFFFF"/>
        <w:spacing w:after="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D52D7D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Старшая школа. </w:t>
      </w:r>
      <w:r w:rsidRPr="00D52D7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Старшие школьники могут волноваться о том, как пандемия повлияет не только на их жизнь, но и на весь мир в целом, поэтому обсуждать с ними происходящее надо на равных. Часть школьников будет делать вид, что все это их совершенно не интересует. Но это может быть маской, под которой скрывается страх. Некоторым подросткам справляться с ситуацией помогает юмор. В любом случае надо пробовать заводить с ними серьезный разговор, обсуждать все, что показывают по телевизору или публикуют в сети. А еще – говорить о политических и экономических последствиях пандемии, о тех эмоциях, которые они испытывают в связи со сложившейся ситуацией.</w:t>
      </w:r>
    </w:p>
    <w:p w:rsidR="00D52D7D" w:rsidRPr="00D52D7D" w:rsidRDefault="00D52D7D" w:rsidP="00BB3BD8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C0688" w:rsidRDefault="006C0688" w:rsidP="00BB3BD8">
      <w:pPr>
        <w:jc w:val="both"/>
      </w:pPr>
    </w:p>
    <w:sectPr w:rsidR="006C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16"/>
    <w:rsid w:val="002F3316"/>
    <w:rsid w:val="006C0688"/>
    <w:rsid w:val="00BB3BD8"/>
    <w:rsid w:val="00D5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419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2020-04-14T06:05:00Z</dcterms:created>
  <dcterms:modified xsi:type="dcterms:W3CDTF">2020-04-14T06:38:00Z</dcterms:modified>
</cp:coreProperties>
</file>